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A1" w:rsidRPr="00E428A1" w:rsidRDefault="00E428A1" w:rsidP="00E428A1">
      <w:pPr>
        <w:jc w:val="center"/>
        <w:rPr>
          <w:b/>
        </w:rPr>
      </w:pPr>
      <w:bookmarkStart w:id="0" w:name="_GoBack"/>
      <w:bookmarkEnd w:id="0"/>
      <w:r w:rsidRPr="00E428A1">
        <w:rPr>
          <w:b/>
        </w:rPr>
        <w:t>Popunjavanje osobnih podataka o studentu preko STUDOMATA</w:t>
      </w:r>
    </w:p>
    <w:p w:rsidR="00E428A1" w:rsidRDefault="00E428A1" w:rsidP="008846FD"/>
    <w:p w:rsidR="00D5035D" w:rsidRDefault="008846FD" w:rsidP="008846FD">
      <w:r>
        <w:t xml:space="preserve">Prozor </w:t>
      </w:r>
      <w:r w:rsidRPr="00D5035D">
        <w:rPr>
          <w:rStyle w:val="Istaknuto"/>
          <w:b/>
        </w:rPr>
        <w:t>Osobni podaci</w:t>
      </w:r>
      <w:r>
        <w:t xml:space="preserve"> sadrži podatke koji su vezani uz upis studenta u akademsku godinu studija i nisu ovisni o visokom učilištu</w:t>
      </w:r>
      <w:r w:rsidR="00D5035D" w:rsidRPr="00E428A1">
        <w:t xml:space="preserve"> (</w:t>
      </w:r>
      <w:r w:rsidR="00D5035D" w:rsidRPr="00E428A1">
        <w:rPr>
          <w:color w:val="FF0000"/>
        </w:rPr>
        <w:t>za potrebe Dr</w:t>
      </w:r>
      <w:r w:rsidR="00E428A1" w:rsidRPr="00E428A1">
        <w:rPr>
          <w:color w:val="FF0000"/>
        </w:rPr>
        <w:t>ž</w:t>
      </w:r>
      <w:r w:rsidR="00D5035D" w:rsidRPr="00E428A1">
        <w:rPr>
          <w:color w:val="FF0000"/>
        </w:rPr>
        <w:t>avnog zavoda za statistiku Republike Hrvatske</w:t>
      </w:r>
      <w:r w:rsidR="00D5035D">
        <w:t>)</w:t>
      </w:r>
      <w:r>
        <w:t xml:space="preserve">. </w:t>
      </w:r>
    </w:p>
    <w:p w:rsidR="00E21640" w:rsidRDefault="008846FD" w:rsidP="008846FD">
      <w:r>
        <w:t xml:space="preserve">Prilikom upisa godine studenti putem </w:t>
      </w:r>
      <w:proofErr w:type="spellStart"/>
      <w:r>
        <w:t>Studomata</w:t>
      </w:r>
      <w:proofErr w:type="spellEnd"/>
      <w:r>
        <w:t xml:space="preserve"> ispunjavaju osobne podatke. Upis godine nije moguće obaviti dok se ne popune potrebni osobni podaci. Na ekranu se pojavljuje obavijest o obveznim podacima koje je potrebno evidentirati.</w:t>
      </w:r>
    </w:p>
    <w:p w:rsidR="009C0800" w:rsidRDefault="009C0800" w:rsidP="008846FD"/>
    <w:p w:rsidR="009C0800" w:rsidRDefault="009C0800" w:rsidP="008846FD">
      <w:r>
        <w:rPr>
          <w:noProof/>
          <w:lang w:eastAsia="hr-HR"/>
        </w:rPr>
        <w:drawing>
          <wp:inline distT="0" distB="0" distL="0" distR="0">
            <wp:extent cx="5760720" cy="3347634"/>
            <wp:effectExtent l="0" t="0" r="0" b="5715"/>
            <wp:docPr id="1" name="Slika 1" descr="https://www.isvu.hr/upute/download/attachments/986373/Osobni_podaci_novo_1.png?version=1&amp;modificationDate=1400243247127&amp;api=v2&amp;effects=drop-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vu.hr/upute/download/attachments/986373/Osobni_podaci_novo_1.png?version=1&amp;modificationDate=1400243247127&amp;api=v2&amp;effects=drop-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Nakon odabira opcije </w:t>
      </w:r>
      <w:r w:rsidRPr="00EA2CE1">
        <w:rPr>
          <w:rStyle w:val="Istaknuto"/>
          <w:b/>
        </w:rPr>
        <w:t>Osobni podaci</w:t>
      </w:r>
      <w:r>
        <w:t xml:space="preserve"> prikazuju se podaci koje je moguće evidentirati. Za svaki podatak koji se može evidentirati omogućena je opcija za izmjenu ( </w:t>
      </w:r>
      <w:r>
        <w:rPr>
          <w:noProof/>
          <w:lang w:eastAsia="hr-HR"/>
        </w:rPr>
        <w:drawing>
          <wp:inline distT="0" distB="0" distL="0" distR="0">
            <wp:extent cx="219075" cy="219075"/>
            <wp:effectExtent l="0" t="0" r="9525" b="9525"/>
            <wp:docPr id="2" name="Slika 2" descr="https://www.isvu.hr/upute/download/attachments/986373/image2012-5-15%2015%3A44%3A58.png?version=1&amp;modificationDate=133708949881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svu.hr/upute/download/attachments/986373/image2012-5-15%2015%3A44%3A58.png?version=1&amp;modificationDate=1337089498810&amp;api=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).</w:t>
      </w:r>
    </w:p>
    <w:p w:rsidR="009C0800" w:rsidRDefault="009C0800" w:rsidP="008846FD"/>
    <w:p w:rsidR="009C0800" w:rsidRDefault="009C0800" w:rsidP="008846FD"/>
    <w:p w:rsidR="009C0800" w:rsidRPr="00D5035D" w:rsidRDefault="009C0800" w:rsidP="009C0800">
      <w:pPr>
        <w:pStyle w:val="Odlomakpopisa"/>
        <w:numPr>
          <w:ilvl w:val="0"/>
          <w:numId w:val="1"/>
        </w:numPr>
        <w:rPr>
          <w:b/>
        </w:rPr>
      </w:pPr>
      <w:r w:rsidRPr="00D5035D">
        <w:rPr>
          <w:b/>
        </w:rPr>
        <w:t>Status sta</w:t>
      </w:r>
      <w:r w:rsidR="00D5035D">
        <w:rPr>
          <w:b/>
        </w:rPr>
        <w:t>novanja (</w:t>
      </w:r>
      <w:r w:rsidR="00D5035D" w:rsidRPr="002A6760">
        <w:rPr>
          <w:b/>
          <w:i/>
        </w:rPr>
        <w:t>za vrijeme studiranja</w:t>
      </w:r>
      <w:r w:rsidR="00D5035D">
        <w:rPr>
          <w:b/>
        </w:rPr>
        <w:t>)</w:t>
      </w:r>
      <w:r w:rsidRPr="00D5035D">
        <w:rPr>
          <w:b/>
        </w:rPr>
        <w:tab/>
      </w:r>
    </w:p>
    <w:p w:rsidR="00DB06B2" w:rsidRDefault="00DB06B2" w:rsidP="00761A2F">
      <w:pPr>
        <w:pStyle w:val="Odlomakpopisa"/>
        <w:numPr>
          <w:ilvl w:val="0"/>
          <w:numId w:val="27"/>
        </w:numPr>
      </w:pPr>
      <w:r>
        <w:t>kod roditelja</w:t>
      </w:r>
    </w:p>
    <w:p w:rsidR="00DB06B2" w:rsidRDefault="00DB06B2" w:rsidP="00761A2F">
      <w:pPr>
        <w:pStyle w:val="Odlomakpopisa"/>
        <w:numPr>
          <w:ilvl w:val="0"/>
          <w:numId w:val="27"/>
        </w:numPr>
      </w:pPr>
      <w:r>
        <w:t>kod rodbine</w:t>
      </w:r>
    </w:p>
    <w:p w:rsidR="00DB06B2" w:rsidRDefault="00DB06B2" w:rsidP="00761A2F">
      <w:pPr>
        <w:pStyle w:val="Odlomakpopisa"/>
        <w:numPr>
          <w:ilvl w:val="0"/>
          <w:numId w:val="27"/>
        </w:numPr>
      </w:pPr>
      <w:r>
        <w:t>podstanar</w:t>
      </w:r>
    </w:p>
    <w:p w:rsidR="00DB06B2" w:rsidRDefault="00DB06B2" w:rsidP="00761A2F">
      <w:pPr>
        <w:pStyle w:val="Odlomakpopisa"/>
        <w:numPr>
          <w:ilvl w:val="0"/>
          <w:numId w:val="27"/>
        </w:numPr>
      </w:pPr>
      <w:r>
        <w:t>u studentskom domu</w:t>
      </w:r>
    </w:p>
    <w:p w:rsidR="00DB06B2" w:rsidRDefault="00DB06B2" w:rsidP="00761A2F">
      <w:pPr>
        <w:pStyle w:val="Odlomakpopisa"/>
        <w:numPr>
          <w:ilvl w:val="0"/>
          <w:numId w:val="27"/>
        </w:numPr>
      </w:pPr>
      <w:r>
        <w:t>u vlastitom domaćinstvu ili domaćinstvu supružnika</w:t>
      </w:r>
    </w:p>
    <w:p w:rsidR="00DB06B2" w:rsidRDefault="00DB06B2" w:rsidP="00761A2F">
      <w:pPr>
        <w:pStyle w:val="Odlomakpopisa"/>
        <w:numPr>
          <w:ilvl w:val="0"/>
          <w:numId w:val="27"/>
        </w:numPr>
      </w:pPr>
      <w:r>
        <w:t>ostalo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Bračno stanje</w:t>
      </w:r>
    </w:p>
    <w:p w:rsidR="00DB06B2" w:rsidRDefault="00DB06B2" w:rsidP="008C6C9A">
      <w:pPr>
        <w:pStyle w:val="Odlomakpopisa"/>
        <w:numPr>
          <w:ilvl w:val="0"/>
          <w:numId w:val="26"/>
        </w:numPr>
      </w:pPr>
      <w:r>
        <w:t>neoženjen-neudana</w:t>
      </w:r>
    </w:p>
    <w:p w:rsidR="00DB06B2" w:rsidRDefault="00DB06B2" w:rsidP="008C6C9A">
      <w:pPr>
        <w:pStyle w:val="Odlomakpopisa"/>
        <w:numPr>
          <w:ilvl w:val="0"/>
          <w:numId w:val="26"/>
        </w:numPr>
      </w:pPr>
      <w:r>
        <w:t>oženjen-udana</w:t>
      </w:r>
    </w:p>
    <w:p w:rsidR="00DB06B2" w:rsidRDefault="00DB06B2" w:rsidP="008C6C9A">
      <w:pPr>
        <w:pStyle w:val="Odlomakpopisa"/>
        <w:numPr>
          <w:ilvl w:val="0"/>
          <w:numId w:val="26"/>
        </w:numPr>
      </w:pPr>
      <w:r>
        <w:t>razveden/razvedena</w:t>
      </w:r>
    </w:p>
    <w:p w:rsidR="00DB06B2" w:rsidRDefault="00DB06B2" w:rsidP="008C6C9A">
      <w:pPr>
        <w:pStyle w:val="Odlomakpopisa"/>
        <w:numPr>
          <w:ilvl w:val="0"/>
          <w:numId w:val="26"/>
        </w:numPr>
      </w:pPr>
      <w:r>
        <w:t>udovac/udovica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Zdravstveno osiguranje</w:t>
      </w:r>
    </w:p>
    <w:p w:rsidR="00DB06B2" w:rsidRDefault="00423E9E" w:rsidP="00423E9E">
      <w:pPr>
        <w:pStyle w:val="Odlomakpopisa"/>
        <w:numPr>
          <w:ilvl w:val="0"/>
          <w:numId w:val="26"/>
        </w:numPr>
      </w:pPr>
      <w:r>
        <w:t>osobno</w:t>
      </w:r>
    </w:p>
    <w:p w:rsidR="00423E9E" w:rsidRDefault="00423E9E" w:rsidP="00423E9E">
      <w:pPr>
        <w:ind w:left="708"/>
      </w:pPr>
    </w:p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Koje ste se godine prvi put upisali na ovu vrstu studija?</w:t>
      </w:r>
    </w:p>
    <w:p w:rsidR="00DB06B2" w:rsidRDefault="00DB06B2" w:rsidP="00761A2F">
      <w:pPr>
        <w:pStyle w:val="Odlomakpopisa"/>
        <w:numPr>
          <w:ilvl w:val="0"/>
          <w:numId w:val="29"/>
        </w:numPr>
      </w:pPr>
      <w:r>
        <w:t>201</w:t>
      </w:r>
      <w:r w:rsidR="009E62A2">
        <w:t>9</w:t>
      </w:r>
      <w:r>
        <w:t>.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Studirate li paralelno na još nekome visokom učilištu?</w:t>
      </w:r>
    </w:p>
    <w:p w:rsidR="00DB06B2" w:rsidRDefault="00DB06B2" w:rsidP="00761A2F">
      <w:pPr>
        <w:pStyle w:val="Odlomakpopisa"/>
        <w:numPr>
          <w:ilvl w:val="0"/>
          <w:numId w:val="30"/>
        </w:numPr>
      </w:pPr>
      <w:r>
        <w:t>Da</w:t>
      </w:r>
    </w:p>
    <w:p w:rsidR="00DB06B2" w:rsidRDefault="00DB06B2" w:rsidP="00761A2F">
      <w:pPr>
        <w:pStyle w:val="Odlomakpopisa"/>
        <w:numPr>
          <w:ilvl w:val="0"/>
          <w:numId w:val="30"/>
        </w:numPr>
      </w:pPr>
      <w:r>
        <w:t>Ne</w:t>
      </w:r>
    </w:p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Primate li stipendiju?</w:t>
      </w:r>
    </w:p>
    <w:p w:rsidR="00DB06B2" w:rsidRDefault="00DB06B2" w:rsidP="00761A2F">
      <w:pPr>
        <w:pStyle w:val="Odlomakpopisa"/>
        <w:numPr>
          <w:ilvl w:val="0"/>
          <w:numId w:val="31"/>
        </w:numPr>
      </w:pPr>
      <w:r>
        <w:lastRenderedPageBreak/>
        <w:t>Da</w:t>
      </w:r>
    </w:p>
    <w:p w:rsidR="00DB06B2" w:rsidRDefault="00DB06B2" w:rsidP="00761A2F">
      <w:pPr>
        <w:pStyle w:val="Odlomakpopisa"/>
        <w:numPr>
          <w:ilvl w:val="0"/>
          <w:numId w:val="31"/>
        </w:numPr>
      </w:pPr>
      <w:r>
        <w:t>Ne</w:t>
      </w:r>
    </w:p>
    <w:p w:rsidR="00DB06B2" w:rsidRDefault="00DB06B2" w:rsidP="00DB06B2"/>
    <w:p w:rsidR="00DB06B2" w:rsidRPr="00761A2F" w:rsidRDefault="00DB06B2" w:rsidP="00DB06B2">
      <w:pPr>
        <w:jc w:val="center"/>
        <w:rPr>
          <w:b/>
          <w:color w:val="0033CC"/>
        </w:rPr>
      </w:pPr>
      <w:r w:rsidRPr="00761A2F">
        <w:rPr>
          <w:b/>
          <w:color w:val="0033CC"/>
        </w:rPr>
        <w:t>Podaci o uzdržavatelju (RODITELJU)</w:t>
      </w:r>
    </w:p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Uzdržavatelj</w:t>
      </w:r>
    </w:p>
    <w:p w:rsidR="00DB06B2" w:rsidRDefault="00DB06B2" w:rsidP="00761A2F">
      <w:pPr>
        <w:pStyle w:val="Odlomakpopisa"/>
        <w:numPr>
          <w:ilvl w:val="0"/>
          <w:numId w:val="32"/>
        </w:numPr>
      </w:pPr>
      <w:r>
        <w:t>oba roditelja</w:t>
      </w:r>
    </w:p>
    <w:p w:rsidR="00DB06B2" w:rsidRDefault="00DB06B2" w:rsidP="00761A2F">
      <w:pPr>
        <w:pStyle w:val="Odlomakpopisa"/>
        <w:numPr>
          <w:ilvl w:val="0"/>
          <w:numId w:val="32"/>
        </w:numPr>
      </w:pPr>
      <w:r>
        <w:t>majka</w:t>
      </w:r>
    </w:p>
    <w:p w:rsidR="00DB06B2" w:rsidRDefault="00DB06B2" w:rsidP="00761A2F">
      <w:pPr>
        <w:pStyle w:val="Odlomakpopisa"/>
        <w:numPr>
          <w:ilvl w:val="0"/>
          <w:numId w:val="32"/>
        </w:numPr>
      </w:pPr>
      <w:r>
        <w:t>otac</w:t>
      </w:r>
    </w:p>
    <w:p w:rsidR="00DB06B2" w:rsidRDefault="00DB06B2" w:rsidP="00761A2F">
      <w:pPr>
        <w:pStyle w:val="Odlomakpopisa"/>
        <w:numPr>
          <w:ilvl w:val="0"/>
          <w:numId w:val="32"/>
        </w:numPr>
      </w:pPr>
      <w:r>
        <w:t>student sam</w:t>
      </w:r>
    </w:p>
    <w:p w:rsidR="00DB06B2" w:rsidRDefault="00DB06B2" w:rsidP="00761A2F">
      <w:pPr>
        <w:pStyle w:val="Odlomakpopisa"/>
        <w:numPr>
          <w:ilvl w:val="0"/>
          <w:numId w:val="32"/>
        </w:numPr>
      </w:pPr>
      <w:r>
        <w:t>bračni drug</w:t>
      </w:r>
    </w:p>
    <w:p w:rsidR="00DB06B2" w:rsidRDefault="00DB06B2" w:rsidP="00761A2F">
      <w:pPr>
        <w:pStyle w:val="Odlomakpopisa"/>
        <w:numPr>
          <w:ilvl w:val="0"/>
          <w:numId w:val="32"/>
        </w:numPr>
      </w:pPr>
      <w:r>
        <w:t>ostalo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Zanimanje – uzdržavatelj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članovi i čelnici zakonodavnih i upravnih tijela, te direktori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znanstvenici i najviši tehnički stručnjaci (diplomirani inženjeri i ostali visoki stručnjaci)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inženjeri, tehničari i srodni stručnjaci (uključuju zanimanja predradnika i poslovođa)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proofErr w:type="spellStart"/>
      <w:r>
        <w:t>pisarnički</w:t>
      </w:r>
      <w:proofErr w:type="spellEnd"/>
      <w:r>
        <w:t xml:space="preserve"> i šalterski službenici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trgovinska i uslužna zanimanja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poljoprivredni, šumski, ribarski i radnici srodnih zanimanja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zanimanja pojedinačne izrade (uključuje održavanja, montažu, pojedinačnu proizvodnju i sl.)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rukovatelji proizvodnim strojevima, transportnim uređajima i vozilima, te sastavljači proizvoda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jednostavna zanimanja (uključujući čistače ulica, dostavljače, čistačice i sl.)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vojna zanimanja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umirovljenici i ostale osobe s osobnim prihodima (ne s plaćom)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uzdržavane osobe (kućanice i sl.)</w:t>
      </w:r>
    </w:p>
    <w:p w:rsidR="00DB06B2" w:rsidRDefault="00DB06B2" w:rsidP="00761A2F">
      <w:pPr>
        <w:pStyle w:val="Odlomakpopisa"/>
        <w:numPr>
          <w:ilvl w:val="0"/>
          <w:numId w:val="33"/>
        </w:numPr>
      </w:pPr>
      <w:r>
        <w:t>privremeno nezaposleni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Položaj u zanimanju – uzdržavatelj</w:t>
      </w:r>
    </w:p>
    <w:p w:rsidR="00DB06B2" w:rsidRDefault="00DB06B2" w:rsidP="00761A2F">
      <w:pPr>
        <w:pStyle w:val="Odlomakpopisa"/>
        <w:numPr>
          <w:ilvl w:val="0"/>
          <w:numId w:val="34"/>
        </w:numPr>
      </w:pPr>
      <w:r>
        <w:t>Zaposlenik (osoba koja prima plaću)</w:t>
      </w:r>
    </w:p>
    <w:p w:rsidR="00DB06B2" w:rsidRDefault="00DB06B2" w:rsidP="00761A2F">
      <w:pPr>
        <w:pStyle w:val="Odlomakpopisa"/>
        <w:numPr>
          <w:ilvl w:val="0"/>
          <w:numId w:val="34"/>
        </w:numPr>
      </w:pPr>
      <w:r>
        <w:t>Vlasnik / suvlasnik poduzeća, privatne radnje i sl. sa zaposlenicima</w:t>
      </w:r>
    </w:p>
    <w:p w:rsidR="00DB06B2" w:rsidRDefault="00DB06B2" w:rsidP="00761A2F">
      <w:pPr>
        <w:pStyle w:val="Odlomakpopisa"/>
        <w:numPr>
          <w:ilvl w:val="0"/>
          <w:numId w:val="34"/>
        </w:numPr>
      </w:pPr>
      <w:r>
        <w:t xml:space="preserve">Vlasnik / suvlasnik privatne radnje, </w:t>
      </w:r>
      <w:proofErr w:type="spellStart"/>
      <w:r>
        <w:t>poljopr</w:t>
      </w:r>
      <w:proofErr w:type="spellEnd"/>
      <w:r>
        <w:t>. gospodarstva i sl. bez zaposlenika</w:t>
      </w:r>
    </w:p>
    <w:p w:rsidR="00DB06B2" w:rsidRDefault="00DB06B2" w:rsidP="00761A2F">
      <w:pPr>
        <w:pStyle w:val="Odlomakpopisa"/>
        <w:numPr>
          <w:ilvl w:val="0"/>
          <w:numId w:val="34"/>
        </w:numPr>
      </w:pPr>
      <w:r>
        <w:t>Pomažući član kućanstva</w:t>
      </w:r>
    </w:p>
    <w:p w:rsidR="00DB06B2" w:rsidRDefault="00DB06B2" w:rsidP="00761A2F">
      <w:pPr>
        <w:pStyle w:val="Odlomakpopisa"/>
        <w:numPr>
          <w:ilvl w:val="0"/>
          <w:numId w:val="34"/>
        </w:numPr>
      </w:pPr>
      <w:r>
        <w:t>Nije aktivna osoba (umirovljenik, primatelj invalidnine, stipendije i sl.)</w:t>
      </w:r>
    </w:p>
    <w:p w:rsidR="00DB06B2" w:rsidRDefault="00DB06B2" w:rsidP="00761A2F">
      <w:pPr>
        <w:pStyle w:val="Odlomakpopisa"/>
        <w:numPr>
          <w:ilvl w:val="0"/>
          <w:numId w:val="34"/>
        </w:numPr>
      </w:pPr>
      <w:r>
        <w:t>Ne obavlja zanimanje</w:t>
      </w:r>
    </w:p>
    <w:p w:rsidR="00DB06B2" w:rsidRDefault="00DB06B2" w:rsidP="00DB06B2"/>
    <w:p w:rsidR="00DB06B2" w:rsidRPr="00761A2F" w:rsidRDefault="00DB06B2" w:rsidP="00DB06B2">
      <w:pPr>
        <w:jc w:val="center"/>
        <w:rPr>
          <w:b/>
          <w:color w:val="0070C0"/>
        </w:rPr>
      </w:pPr>
      <w:r w:rsidRPr="00761A2F">
        <w:rPr>
          <w:b/>
          <w:color w:val="0070C0"/>
        </w:rPr>
        <w:t>Podaci o roditeljima</w:t>
      </w:r>
    </w:p>
    <w:p w:rsidR="00DB06B2" w:rsidRPr="00D56CDF" w:rsidRDefault="00DB06B2" w:rsidP="00DB06B2">
      <w:pPr>
        <w:jc w:val="center"/>
        <w:rPr>
          <w:b/>
        </w:rPr>
      </w:pPr>
    </w:p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Postignuto obrazovanje – majka</w:t>
      </w:r>
    </w:p>
    <w:p w:rsidR="00DB06B2" w:rsidRDefault="00DB06B2" w:rsidP="00761A2F">
      <w:pPr>
        <w:pStyle w:val="Odlomakpopisa"/>
        <w:numPr>
          <w:ilvl w:val="0"/>
          <w:numId w:val="35"/>
        </w:numPr>
      </w:pPr>
      <w:r>
        <w:t>Bez škole i 1-3 razreda osnovne škole</w:t>
      </w:r>
    </w:p>
    <w:p w:rsidR="00DB06B2" w:rsidRDefault="00DB06B2" w:rsidP="00761A2F">
      <w:pPr>
        <w:pStyle w:val="Odlomakpopisa"/>
        <w:numPr>
          <w:ilvl w:val="0"/>
          <w:numId w:val="35"/>
        </w:numPr>
      </w:pPr>
      <w:r>
        <w:t>4 - 7 razreda osnovne škole</w:t>
      </w:r>
    </w:p>
    <w:p w:rsidR="00DB06B2" w:rsidRDefault="00DB06B2" w:rsidP="00761A2F">
      <w:pPr>
        <w:pStyle w:val="Odlomakpopisa"/>
        <w:numPr>
          <w:ilvl w:val="0"/>
          <w:numId w:val="35"/>
        </w:numPr>
      </w:pPr>
      <w:r>
        <w:t>Osnovna škola</w:t>
      </w:r>
    </w:p>
    <w:p w:rsidR="00DB06B2" w:rsidRDefault="00DB06B2" w:rsidP="00761A2F">
      <w:pPr>
        <w:pStyle w:val="Odlomakpopisa"/>
        <w:numPr>
          <w:ilvl w:val="0"/>
          <w:numId w:val="35"/>
        </w:numPr>
      </w:pPr>
      <w:r>
        <w:t>Srednja škola</w:t>
      </w:r>
    </w:p>
    <w:p w:rsidR="00DB06B2" w:rsidRDefault="00DB06B2" w:rsidP="00761A2F">
      <w:pPr>
        <w:pStyle w:val="Odlomakpopisa"/>
        <w:numPr>
          <w:ilvl w:val="0"/>
          <w:numId w:val="35"/>
        </w:numPr>
      </w:pPr>
      <w:r>
        <w:t>Viša škola, VI. stupanj fakulteta ili stručni studij</w:t>
      </w:r>
    </w:p>
    <w:p w:rsidR="00DB06B2" w:rsidRDefault="00DB06B2" w:rsidP="00761A2F">
      <w:pPr>
        <w:pStyle w:val="Odlomakpopisa"/>
        <w:numPr>
          <w:ilvl w:val="0"/>
          <w:numId w:val="35"/>
        </w:numPr>
      </w:pPr>
      <w:r>
        <w:t>Sveučilišni studij na fakultetu ili umjetničkoj akademiji</w:t>
      </w:r>
    </w:p>
    <w:p w:rsidR="00DB06B2" w:rsidRDefault="00DB06B2" w:rsidP="00761A2F">
      <w:pPr>
        <w:pStyle w:val="Odlomakpopisa"/>
        <w:numPr>
          <w:ilvl w:val="0"/>
          <w:numId w:val="35"/>
        </w:numPr>
      </w:pPr>
      <w:r>
        <w:t>Magisterij</w:t>
      </w:r>
    </w:p>
    <w:p w:rsidR="00DB06B2" w:rsidRDefault="00DB06B2" w:rsidP="00761A2F">
      <w:pPr>
        <w:pStyle w:val="Odlomakpopisa"/>
        <w:numPr>
          <w:ilvl w:val="0"/>
          <w:numId w:val="35"/>
        </w:numPr>
      </w:pPr>
      <w:r>
        <w:t>Doktorat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Zanimanje – majka</w:t>
      </w:r>
    </w:p>
    <w:p w:rsidR="00DB06B2" w:rsidRDefault="00DB06B2" w:rsidP="00DB06B2">
      <w:pPr>
        <w:ind w:left="708"/>
      </w:pPr>
      <w:r>
        <w:t>(Isto kao pod 8.)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Položaj u zanimanju – majka</w:t>
      </w:r>
    </w:p>
    <w:p w:rsidR="00DB06B2" w:rsidRPr="00DB06B2" w:rsidRDefault="00DB06B2" w:rsidP="00DB06B2">
      <w:pPr>
        <w:ind w:left="708"/>
      </w:pPr>
      <w:r>
        <w:t>(</w:t>
      </w:r>
      <w:r w:rsidRPr="00DB06B2">
        <w:t>Isto kao pod 9.</w:t>
      </w:r>
      <w:r>
        <w:t>)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Postignuto obrazovanje – otac</w:t>
      </w:r>
    </w:p>
    <w:p w:rsidR="00DB06B2" w:rsidRDefault="00DB06B2" w:rsidP="00DB06B2">
      <w:pPr>
        <w:ind w:left="708"/>
      </w:pPr>
      <w:r>
        <w:lastRenderedPageBreak/>
        <w:t>(Isto kao pod 10.)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>Zanimanje – otac</w:t>
      </w:r>
    </w:p>
    <w:p w:rsidR="00DB06B2" w:rsidRDefault="00DB06B2" w:rsidP="00DB06B2">
      <w:pPr>
        <w:ind w:left="708"/>
      </w:pPr>
      <w:r>
        <w:t>(Isto kao pod 11)</w:t>
      </w:r>
    </w:p>
    <w:p w:rsidR="00DB06B2" w:rsidRDefault="00DB06B2" w:rsidP="00DB06B2"/>
    <w:p w:rsidR="00DB06B2" w:rsidRPr="00DB06B2" w:rsidRDefault="00DB06B2" w:rsidP="00DB06B2">
      <w:pPr>
        <w:pStyle w:val="Odlomakpopisa"/>
        <w:numPr>
          <w:ilvl w:val="0"/>
          <w:numId w:val="12"/>
        </w:numPr>
        <w:rPr>
          <w:b/>
        </w:rPr>
      </w:pPr>
      <w:r w:rsidRPr="00DB06B2">
        <w:rPr>
          <w:b/>
        </w:rPr>
        <w:t xml:space="preserve">Položaj u zanimanju </w:t>
      </w:r>
      <w:r>
        <w:rPr>
          <w:b/>
        </w:rPr>
        <w:t>–</w:t>
      </w:r>
      <w:r w:rsidRPr="00DB06B2">
        <w:rPr>
          <w:b/>
        </w:rPr>
        <w:t xml:space="preserve"> otac</w:t>
      </w:r>
    </w:p>
    <w:p w:rsidR="00DB06B2" w:rsidRDefault="00DB06B2" w:rsidP="00DB06B2">
      <w:pPr>
        <w:ind w:left="708"/>
      </w:pPr>
      <w:r>
        <w:t>(Isto kao pod 12)</w:t>
      </w:r>
    </w:p>
    <w:p w:rsidR="00DB06B2" w:rsidRDefault="00DB06B2" w:rsidP="00DB06B2"/>
    <w:p w:rsidR="009C0800" w:rsidRDefault="009C0800" w:rsidP="009C0800">
      <w:pPr>
        <w:ind w:left="348"/>
      </w:pPr>
    </w:p>
    <w:p w:rsidR="009C0800" w:rsidRDefault="009C0800" w:rsidP="009C0800"/>
    <w:p w:rsidR="009C0800" w:rsidRDefault="009C0800" w:rsidP="009C0800">
      <w:pPr>
        <w:ind w:left="360"/>
      </w:pPr>
    </w:p>
    <w:sectPr w:rsidR="009C0800" w:rsidSect="00EA2CE1"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40C"/>
    <w:multiLevelType w:val="hybridMultilevel"/>
    <w:tmpl w:val="3A24CCE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6072"/>
    <w:multiLevelType w:val="hybridMultilevel"/>
    <w:tmpl w:val="982EA5C8"/>
    <w:lvl w:ilvl="0" w:tplc="3B9C1E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F4D10"/>
    <w:multiLevelType w:val="hybridMultilevel"/>
    <w:tmpl w:val="5502C8EC"/>
    <w:lvl w:ilvl="0" w:tplc="3B9C1E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D01D82"/>
    <w:multiLevelType w:val="hybridMultilevel"/>
    <w:tmpl w:val="7D9657FA"/>
    <w:lvl w:ilvl="0" w:tplc="F418FDD6">
      <w:start w:val="1"/>
      <w:numFmt w:val="bullet"/>
      <w:lvlText w:val="-"/>
      <w:lvlJc w:val="left"/>
      <w:pPr>
        <w:ind w:left="567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B53EE"/>
    <w:multiLevelType w:val="hybridMultilevel"/>
    <w:tmpl w:val="1F30D7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796570"/>
    <w:multiLevelType w:val="hybridMultilevel"/>
    <w:tmpl w:val="79C6042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203D1"/>
    <w:multiLevelType w:val="hybridMultilevel"/>
    <w:tmpl w:val="44943F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2497B"/>
    <w:multiLevelType w:val="hybridMultilevel"/>
    <w:tmpl w:val="74EC2278"/>
    <w:lvl w:ilvl="0" w:tplc="3B9C1EC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8C47B1"/>
    <w:multiLevelType w:val="hybridMultilevel"/>
    <w:tmpl w:val="43045D3C"/>
    <w:lvl w:ilvl="0" w:tplc="F418FDD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777C5E"/>
    <w:multiLevelType w:val="hybridMultilevel"/>
    <w:tmpl w:val="FF3C314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B76808"/>
    <w:multiLevelType w:val="hybridMultilevel"/>
    <w:tmpl w:val="A3FC8CE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1744A9"/>
    <w:multiLevelType w:val="hybridMultilevel"/>
    <w:tmpl w:val="A3A68E4C"/>
    <w:lvl w:ilvl="0" w:tplc="F418FD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6A4972"/>
    <w:multiLevelType w:val="hybridMultilevel"/>
    <w:tmpl w:val="A2BEECD8"/>
    <w:lvl w:ilvl="0" w:tplc="3B9C1E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FE689C"/>
    <w:multiLevelType w:val="hybridMultilevel"/>
    <w:tmpl w:val="FF8E8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20B3"/>
    <w:multiLevelType w:val="hybridMultilevel"/>
    <w:tmpl w:val="6C100E60"/>
    <w:lvl w:ilvl="0" w:tplc="3B9C1E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9716D8"/>
    <w:multiLevelType w:val="hybridMultilevel"/>
    <w:tmpl w:val="3B28E7D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D6307"/>
    <w:multiLevelType w:val="hybridMultilevel"/>
    <w:tmpl w:val="F6EC4C4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124D88"/>
    <w:multiLevelType w:val="hybridMultilevel"/>
    <w:tmpl w:val="213A2D88"/>
    <w:lvl w:ilvl="0" w:tplc="3B9C1EC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E6BC9"/>
    <w:multiLevelType w:val="hybridMultilevel"/>
    <w:tmpl w:val="A908499E"/>
    <w:lvl w:ilvl="0" w:tplc="3B9C1E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1D2CB4"/>
    <w:multiLevelType w:val="hybridMultilevel"/>
    <w:tmpl w:val="85FCBAF0"/>
    <w:lvl w:ilvl="0" w:tplc="3B9C1E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7532BC"/>
    <w:multiLevelType w:val="hybridMultilevel"/>
    <w:tmpl w:val="480672A0"/>
    <w:lvl w:ilvl="0" w:tplc="F418FDD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B72B64"/>
    <w:multiLevelType w:val="hybridMultilevel"/>
    <w:tmpl w:val="C750BDD8"/>
    <w:lvl w:ilvl="0" w:tplc="F418FD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DC2A2F"/>
    <w:multiLevelType w:val="hybridMultilevel"/>
    <w:tmpl w:val="3E1883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7E6656"/>
    <w:multiLevelType w:val="hybridMultilevel"/>
    <w:tmpl w:val="34808504"/>
    <w:lvl w:ilvl="0" w:tplc="E4F2A3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E6EFA"/>
    <w:multiLevelType w:val="hybridMultilevel"/>
    <w:tmpl w:val="9CBED6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D57607"/>
    <w:multiLevelType w:val="hybridMultilevel"/>
    <w:tmpl w:val="6C4296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5905A9"/>
    <w:multiLevelType w:val="hybridMultilevel"/>
    <w:tmpl w:val="89003FF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953FFE"/>
    <w:multiLevelType w:val="hybridMultilevel"/>
    <w:tmpl w:val="4C50EBE0"/>
    <w:lvl w:ilvl="0" w:tplc="3B9C1E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D24F67"/>
    <w:multiLevelType w:val="hybridMultilevel"/>
    <w:tmpl w:val="2026C4A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A382F01"/>
    <w:multiLevelType w:val="hybridMultilevel"/>
    <w:tmpl w:val="3A80B8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8C43C3"/>
    <w:multiLevelType w:val="hybridMultilevel"/>
    <w:tmpl w:val="C49AD228"/>
    <w:lvl w:ilvl="0" w:tplc="E4F2A3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D7305F"/>
    <w:multiLevelType w:val="hybridMultilevel"/>
    <w:tmpl w:val="E84C646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83C7618"/>
    <w:multiLevelType w:val="hybridMultilevel"/>
    <w:tmpl w:val="8E7496DC"/>
    <w:lvl w:ilvl="0" w:tplc="3B9C1E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7A0523"/>
    <w:multiLevelType w:val="hybridMultilevel"/>
    <w:tmpl w:val="A5DC7E90"/>
    <w:lvl w:ilvl="0" w:tplc="F418FDD6">
      <w:start w:val="1"/>
      <w:numFmt w:val="bullet"/>
      <w:lvlText w:val="-"/>
      <w:lvlJc w:val="left"/>
      <w:pPr>
        <w:ind w:left="531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4" w15:restartNumberingAfterBreak="0">
    <w:nsid w:val="7F604E44"/>
    <w:multiLevelType w:val="hybridMultilevel"/>
    <w:tmpl w:val="B5AE63D8"/>
    <w:lvl w:ilvl="0" w:tplc="F418FDD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"/>
  </w:num>
  <w:num w:numId="4">
    <w:abstractNumId w:val="23"/>
  </w:num>
  <w:num w:numId="5">
    <w:abstractNumId w:val="30"/>
  </w:num>
  <w:num w:numId="6">
    <w:abstractNumId w:val="25"/>
  </w:num>
  <w:num w:numId="7">
    <w:abstractNumId w:val="11"/>
  </w:num>
  <w:num w:numId="8">
    <w:abstractNumId w:val="20"/>
  </w:num>
  <w:num w:numId="9">
    <w:abstractNumId w:val="21"/>
  </w:num>
  <w:num w:numId="10">
    <w:abstractNumId w:val="34"/>
  </w:num>
  <w:num w:numId="11">
    <w:abstractNumId w:val="8"/>
  </w:num>
  <w:num w:numId="12">
    <w:abstractNumId w:val="29"/>
  </w:num>
  <w:num w:numId="13">
    <w:abstractNumId w:val="13"/>
  </w:num>
  <w:num w:numId="14">
    <w:abstractNumId w:val="24"/>
  </w:num>
  <w:num w:numId="15">
    <w:abstractNumId w:val="15"/>
  </w:num>
  <w:num w:numId="16">
    <w:abstractNumId w:val="6"/>
  </w:num>
  <w:num w:numId="17">
    <w:abstractNumId w:val="26"/>
  </w:num>
  <w:num w:numId="18">
    <w:abstractNumId w:val="4"/>
  </w:num>
  <w:num w:numId="19">
    <w:abstractNumId w:val="9"/>
  </w:num>
  <w:num w:numId="20">
    <w:abstractNumId w:val="10"/>
  </w:num>
  <w:num w:numId="21">
    <w:abstractNumId w:val="16"/>
  </w:num>
  <w:num w:numId="22">
    <w:abstractNumId w:val="0"/>
  </w:num>
  <w:num w:numId="23">
    <w:abstractNumId w:val="28"/>
  </w:num>
  <w:num w:numId="24">
    <w:abstractNumId w:val="5"/>
  </w:num>
  <w:num w:numId="25">
    <w:abstractNumId w:val="31"/>
  </w:num>
  <w:num w:numId="26">
    <w:abstractNumId w:val="2"/>
  </w:num>
  <w:num w:numId="27">
    <w:abstractNumId w:val="17"/>
  </w:num>
  <w:num w:numId="28">
    <w:abstractNumId w:val="19"/>
  </w:num>
  <w:num w:numId="29">
    <w:abstractNumId w:val="7"/>
  </w:num>
  <w:num w:numId="30">
    <w:abstractNumId w:val="12"/>
  </w:num>
  <w:num w:numId="31">
    <w:abstractNumId w:val="18"/>
  </w:num>
  <w:num w:numId="32">
    <w:abstractNumId w:val="1"/>
  </w:num>
  <w:num w:numId="33">
    <w:abstractNumId w:val="14"/>
  </w:num>
  <w:num w:numId="34">
    <w:abstractNumId w:val="2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D"/>
    <w:rsid w:val="002A6760"/>
    <w:rsid w:val="00423E9E"/>
    <w:rsid w:val="00480FF4"/>
    <w:rsid w:val="00761A2F"/>
    <w:rsid w:val="008524DD"/>
    <w:rsid w:val="0086564E"/>
    <w:rsid w:val="008846FD"/>
    <w:rsid w:val="008C6C9A"/>
    <w:rsid w:val="009C0800"/>
    <w:rsid w:val="009E62A2"/>
    <w:rsid w:val="00B00029"/>
    <w:rsid w:val="00CF5BA5"/>
    <w:rsid w:val="00D5035D"/>
    <w:rsid w:val="00DB06B2"/>
    <w:rsid w:val="00E21640"/>
    <w:rsid w:val="00E428A1"/>
    <w:rsid w:val="00E5606F"/>
    <w:rsid w:val="00E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F3875-483C-4F4A-BDA5-5363D6C1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8846FD"/>
  </w:style>
  <w:style w:type="character" w:customStyle="1" w:styleId="semestar">
    <w:name w:val="semestar"/>
    <w:basedOn w:val="Zadanifontodlomka"/>
    <w:rsid w:val="008846FD"/>
  </w:style>
  <w:style w:type="character" w:styleId="Hiperveza">
    <w:name w:val="Hyperlink"/>
    <w:basedOn w:val="Zadanifontodlomka"/>
    <w:uiPriority w:val="99"/>
    <w:semiHidden/>
    <w:unhideWhenUsed/>
    <w:rsid w:val="008846F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6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6FD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8846FD"/>
    <w:rPr>
      <w:i/>
      <w:iCs/>
    </w:rPr>
  </w:style>
  <w:style w:type="paragraph" w:styleId="Odlomakpopisa">
    <w:name w:val="List Paragraph"/>
    <w:basedOn w:val="Normal"/>
    <w:uiPriority w:val="34"/>
    <w:qFormat/>
    <w:rsid w:val="009C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57A1-8477-420C-B23E-D3B7A8EB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jmarkovic</dc:creator>
  <cp:lastModifiedBy>Ivana Mihaljević</cp:lastModifiedBy>
  <cp:revision>2</cp:revision>
  <cp:lastPrinted>2014-07-10T06:27:00Z</cp:lastPrinted>
  <dcterms:created xsi:type="dcterms:W3CDTF">2021-09-10T11:57:00Z</dcterms:created>
  <dcterms:modified xsi:type="dcterms:W3CDTF">2021-09-10T11:57:00Z</dcterms:modified>
</cp:coreProperties>
</file>